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FAEF9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河口</w:t>
      </w:r>
      <w:r>
        <w:rPr>
          <w:rFonts w:hint="default"/>
          <w:b/>
          <w:bCs/>
          <w:sz w:val="44"/>
          <w:szCs w:val="44"/>
          <w:lang w:val="en-US" w:eastAsia="zh-CN"/>
        </w:rPr>
        <w:t>县202</w:t>
      </w:r>
      <w:r>
        <w:rPr>
          <w:rFonts w:hint="eastAsia"/>
          <w:b/>
          <w:bCs/>
          <w:sz w:val="44"/>
          <w:szCs w:val="44"/>
          <w:lang w:val="en-US" w:eastAsia="zh-CN"/>
        </w:rPr>
        <w:t>4</w:t>
      </w:r>
      <w:r>
        <w:rPr>
          <w:rFonts w:hint="default"/>
          <w:b/>
          <w:bCs/>
          <w:sz w:val="44"/>
          <w:szCs w:val="44"/>
          <w:lang w:val="en-US" w:eastAsia="zh-CN"/>
        </w:rPr>
        <w:t>年特聘农技员招募审批表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9"/>
        <w:gridCol w:w="1167"/>
        <w:gridCol w:w="816"/>
        <w:gridCol w:w="800"/>
        <w:gridCol w:w="1034"/>
        <w:gridCol w:w="868"/>
        <w:gridCol w:w="2768"/>
      </w:tblGrid>
      <w:tr w14:paraId="55AB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69" w:type="dxa"/>
            <w:vAlign w:val="center"/>
          </w:tcPr>
          <w:p w14:paraId="2A7C7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167" w:type="dxa"/>
            <w:vAlign w:val="center"/>
          </w:tcPr>
          <w:p w14:paraId="253C6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43A86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800" w:type="dxa"/>
            <w:vAlign w:val="center"/>
          </w:tcPr>
          <w:p w14:paraId="596D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4F05D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年龄</w:t>
            </w:r>
          </w:p>
        </w:tc>
        <w:tc>
          <w:tcPr>
            <w:tcW w:w="868" w:type="dxa"/>
            <w:vAlign w:val="center"/>
          </w:tcPr>
          <w:p w14:paraId="32E01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68" w:type="dxa"/>
            <w:vMerge w:val="restart"/>
            <w:vAlign w:val="center"/>
          </w:tcPr>
          <w:p w14:paraId="1025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相片张贴处</w:t>
            </w:r>
          </w:p>
        </w:tc>
      </w:tr>
      <w:tr w14:paraId="6A7F2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 w14:paraId="02A78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文化程度</w:t>
            </w:r>
          </w:p>
        </w:tc>
        <w:tc>
          <w:tcPr>
            <w:tcW w:w="1167" w:type="dxa"/>
            <w:vAlign w:val="center"/>
          </w:tcPr>
          <w:p w14:paraId="76B9C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68F6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800" w:type="dxa"/>
            <w:vAlign w:val="center"/>
          </w:tcPr>
          <w:p w14:paraId="29B1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34" w:type="dxa"/>
            <w:vAlign w:val="center"/>
          </w:tcPr>
          <w:p w14:paraId="30D0E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868" w:type="dxa"/>
            <w:vAlign w:val="center"/>
          </w:tcPr>
          <w:p w14:paraId="5A9A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68" w:type="dxa"/>
            <w:vMerge w:val="continue"/>
            <w:vAlign w:val="center"/>
          </w:tcPr>
          <w:p w14:paraId="1927B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53A1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 w14:paraId="41EA7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服务产业</w:t>
            </w:r>
          </w:p>
        </w:tc>
        <w:tc>
          <w:tcPr>
            <w:tcW w:w="1167" w:type="dxa"/>
            <w:vAlign w:val="center"/>
          </w:tcPr>
          <w:p w14:paraId="789B6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16" w:type="dxa"/>
            <w:vAlign w:val="center"/>
          </w:tcPr>
          <w:p w14:paraId="57244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家庭住址</w:t>
            </w:r>
          </w:p>
        </w:tc>
        <w:tc>
          <w:tcPr>
            <w:tcW w:w="2702" w:type="dxa"/>
            <w:gridSpan w:val="3"/>
            <w:vAlign w:val="center"/>
          </w:tcPr>
          <w:p w14:paraId="5A932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768" w:type="dxa"/>
            <w:vMerge w:val="continue"/>
            <w:vAlign w:val="center"/>
          </w:tcPr>
          <w:p w14:paraId="57676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911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 w14:paraId="115D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0"/>
                <w:szCs w:val="30"/>
                <w:vertAlign w:val="baseline"/>
                <w:lang w:eastAsia="zh-CN"/>
              </w:rPr>
              <w:t>经营组织名称</w:t>
            </w:r>
          </w:p>
        </w:tc>
        <w:tc>
          <w:tcPr>
            <w:tcW w:w="3817" w:type="dxa"/>
            <w:gridSpan w:val="4"/>
            <w:vAlign w:val="center"/>
          </w:tcPr>
          <w:p w14:paraId="6AC2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6F0FB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担任</w:t>
            </w:r>
          </w:p>
          <w:p w14:paraId="41635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2768" w:type="dxa"/>
            <w:vAlign w:val="center"/>
          </w:tcPr>
          <w:p w14:paraId="60DEC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46EC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9" w:type="dxa"/>
            <w:vAlign w:val="center"/>
          </w:tcPr>
          <w:p w14:paraId="04990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3817" w:type="dxa"/>
            <w:gridSpan w:val="4"/>
            <w:vAlign w:val="center"/>
          </w:tcPr>
          <w:p w14:paraId="1CBF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68" w:type="dxa"/>
            <w:vAlign w:val="center"/>
          </w:tcPr>
          <w:p w14:paraId="4D19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768" w:type="dxa"/>
            <w:vAlign w:val="center"/>
          </w:tcPr>
          <w:p w14:paraId="0149F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64E0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1069" w:type="dxa"/>
            <w:vAlign w:val="center"/>
          </w:tcPr>
          <w:p w14:paraId="435C1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专业特长及经历</w:t>
            </w:r>
          </w:p>
        </w:tc>
        <w:tc>
          <w:tcPr>
            <w:tcW w:w="7453" w:type="dxa"/>
            <w:gridSpan w:val="6"/>
            <w:vAlign w:val="center"/>
          </w:tcPr>
          <w:p w14:paraId="76B72276">
            <w:pPr>
              <w:rPr>
                <w:rFonts w:hint="eastAsia"/>
                <w:lang w:eastAsia="zh-CN"/>
              </w:rPr>
            </w:pPr>
          </w:p>
        </w:tc>
      </w:tr>
      <w:tr w14:paraId="5E3B3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8522" w:type="dxa"/>
            <w:gridSpan w:val="7"/>
            <w:vAlign w:val="top"/>
          </w:tcPr>
          <w:p w14:paraId="3E250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所在乡镇意见：</w:t>
            </w:r>
          </w:p>
          <w:p w14:paraId="4FE5C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  <w:p w14:paraId="7280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  <w:p w14:paraId="36CF3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48" w:firstLineChars="2100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  <w:t>盖章</w:t>
            </w:r>
          </w:p>
          <w:p w14:paraId="7154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60" w:firstLineChars="2000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  <w:p w14:paraId="61E33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640" w:firstLineChars="3000"/>
              <w:jc w:val="both"/>
              <w:textAlignment w:val="auto"/>
              <w:rPr>
                <w:rFonts w:hint="default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盖</w:t>
            </w:r>
          </w:p>
        </w:tc>
      </w:tr>
      <w:tr w14:paraId="13BA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8522" w:type="dxa"/>
            <w:gridSpan w:val="7"/>
            <w:vAlign w:val="top"/>
          </w:tcPr>
          <w:p w14:paraId="29B96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县农业农村和科学技术局意见：</w:t>
            </w:r>
          </w:p>
          <w:p w14:paraId="45123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  <w:p w14:paraId="0DF53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  <w:p w14:paraId="1EF38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</w:pPr>
          </w:p>
          <w:p w14:paraId="7CA7C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盖章</w:t>
            </w:r>
          </w:p>
          <w:p w14:paraId="0B626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760" w:firstLineChars="2000"/>
              <w:jc w:val="both"/>
              <w:textAlignment w:val="auto"/>
              <w:rPr>
                <w:rFonts w:hint="default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  <w:p w14:paraId="483C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8640" w:firstLineChars="3000"/>
              <w:jc w:val="both"/>
              <w:textAlignment w:val="auto"/>
              <w:rPr>
                <w:rFonts w:hint="default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32"/>
                <w:szCs w:val="32"/>
                <w:vertAlign w:val="baseline"/>
                <w:lang w:eastAsia="zh-CN"/>
              </w:rPr>
              <w:t>盖</w:t>
            </w:r>
          </w:p>
        </w:tc>
      </w:tr>
    </w:tbl>
    <w:p w14:paraId="31E71D4F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ZjQ4NzQzZmQxNGViZmIxMGZiNzkxZTQxY2Y5NzQifQ=="/>
  </w:docVars>
  <w:rsids>
    <w:rsidRoot w:val="12FD5E6F"/>
    <w:rsid w:val="029D03B9"/>
    <w:rsid w:val="043A5C9F"/>
    <w:rsid w:val="12FD5E6F"/>
    <w:rsid w:val="1492449E"/>
    <w:rsid w:val="253913AC"/>
    <w:rsid w:val="2FCD33B4"/>
    <w:rsid w:val="302C77E4"/>
    <w:rsid w:val="317B292A"/>
    <w:rsid w:val="34186865"/>
    <w:rsid w:val="36C16AAE"/>
    <w:rsid w:val="399930A6"/>
    <w:rsid w:val="3BA95F77"/>
    <w:rsid w:val="3E380433"/>
    <w:rsid w:val="3FC6632B"/>
    <w:rsid w:val="44FA3E12"/>
    <w:rsid w:val="45030F3D"/>
    <w:rsid w:val="4832485D"/>
    <w:rsid w:val="48D507A7"/>
    <w:rsid w:val="50AE06CF"/>
    <w:rsid w:val="571C17CB"/>
    <w:rsid w:val="5D616655"/>
    <w:rsid w:val="6260207D"/>
    <w:rsid w:val="66085F68"/>
    <w:rsid w:val="6B394236"/>
    <w:rsid w:val="6E78012E"/>
    <w:rsid w:val="7320593F"/>
    <w:rsid w:val="748D26BA"/>
    <w:rsid w:val="74C7533C"/>
    <w:rsid w:val="75270486"/>
    <w:rsid w:val="7CB5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红河州建水县党政机关单位</Company>
  <Pages>1</Pages>
  <Words>1372</Words>
  <Characters>1453</Characters>
  <Lines>0</Lines>
  <Paragraphs>0</Paragraphs>
  <TotalTime>2</TotalTime>
  <ScaleCrop>false</ScaleCrop>
  <LinksUpToDate>false</LinksUpToDate>
  <CharactersWithSpaces>1525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2023-08-07T01:06:00Z</dcterms:created>
  <dc:creator>WPS_1602329159</dc:creator>
  <cp:lastModifiedBy>叶健</cp:lastModifiedBy>
  <cp:lastPrinted>2024-08-16T08:28:00Z</cp:lastPrinted>
  <dcterms:modified xsi:type="dcterms:W3CDTF">2024-08-16T09:25:35Z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C278019125964D77B3894E11E3F478A3_13</vt:lpwstr>
  </property>
</Properties>
</file>