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rPr>
          <w:rFonts w:hint="eastAsia" w:ascii="黑体" w:hAnsi="黑体" w:eastAsia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color w:val="auto"/>
          <w:sz w:val="28"/>
          <w:szCs w:val="28"/>
        </w:rPr>
        <w:t>附件</w:t>
      </w:r>
      <w:r>
        <w:rPr>
          <w:rFonts w:hint="eastAsia" w:ascii="黑体" w:hAnsi="黑体" w:eastAsia="黑体"/>
          <w:color w:val="auto"/>
          <w:sz w:val="28"/>
          <w:szCs w:val="28"/>
          <w:lang w:val="en-US" w:eastAsia="zh-CN"/>
        </w:rPr>
        <w:t>1</w:t>
      </w:r>
    </w:p>
    <w:p>
      <w:pPr>
        <w:jc w:val="center"/>
        <w:rPr>
          <w:rFonts w:hint="eastAsia"/>
          <w:b/>
          <w:color w:val="auto"/>
          <w:sz w:val="36"/>
          <w:szCs w:val="36"/>
        </w:rPr>
      </w:pPr>
      <w:r>
        <w:rPr>
          <w:rFonts w:hint="eastAsia"/>
          <w:b/>
          <w:color w:val="auto"/>
          <w:sz w:val="36"/>
          <w:szCs w:val="36"/>
        </w:rPr>
        <w:t>汉中市中心医院</w:t>
      </w:r>
      <w:bookmarkStart w:id="0" w:name="_GoBack"/>
      <w:bookmarkEnd w:id="0"/>
      <w:r>
        <w:rPr>
          <w:rFonts w:hint="eastAsia"/>
          <w:b/>
          <w:color w:val="auto"/>
          <w:sz w:val="36"/>
          <w:szCs w:val="36"/>
        </w:rPr>
        <w:t>公开招聘报名表</w:t>
      </w:r>
    </w:p>
    <w:tbl>
      <w:tblPr>
        <w:tblStyle w:val="2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79"/>
        <w:gridCol w:w="900"/>
        <w:gridCol w:w="360"/>
        <w:gridCol w:w="720"/>
        <w:gridCol w:w="720"/>
        <w:gridCol w:w="720"/>
        <w:gridCol w:w="360"/>
        <w:gridCol w:w="540"/>
        <w:gridCol w:w="678"/>
        <w:gridCol w:w="582"/>
        <w:gridCol w:w="777"/>
        <w:gridCol w:w="1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1479" w:type="dxa"/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57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582" w:type="dxa"/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婚否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1479" w:type="dxa"/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2700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21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582" w:type="dxa"/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育否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692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1479" w:type="dxa"/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年  龄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参加工作时间</w:t>
            </w:r>
          </w:p>
        </w:tc>
        <w:tc>
          <w:tcPr>
            <w:tcW w:w="2037" w:type="dxa"/>
            <w:gridSpan w:val="3"/>
            <w:noWrap w:val="0"/>
            <w:vAlign w:val="center"/>
          </w:tcPr>
          <w:p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692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1479" w:type="dxa"/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pacing w:val="-14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pacing w:val="-14"/>
                <w:sz w:val="24"/>
                <w:szCs w:val="24"/>
              </w:rPr>
              <w:t>毕业学校全称</w:t>
            </w:r>
          </w:p>
        </w:tc>
        <w:tc>
          <w:tcPr>
            <w:tcW w:w="6357" w:type="dxa"/>
            <w:gridSpan w:val="1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692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1479" w:type="dxa"/>
            <w:noWrap w:val="0"/>
            <w:vAlign w:val="center"/>
          </w:tcPr>
          <w:p>
            <w:pPr>
              <w:spacing w:line="300" w:lineRule="exact"/>
              <w:ind w:firstLine="240" w:firstLineChars="100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毕业时间</w:t>
            </w:r>
          </w:p>
        </w:tc>
        <w:tc>
          <w:tcPr>
            <w:tcW w:w="2700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2577" w:type="dxa"/>
            <w:gridSpan w:val="4"/>
            <w:noWrap w:val="0"/>
            <w:vAlign w:val="center"/>
          </w:tcPr>
          <w:p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692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1479" w:type="dxa"/>
            <w:noWrap w:val="0"/>
            <w:vAlign w:val="center"/>
          </w:tcPr>
          <w:p>
            <w:pPr>
              <w:spacing w:line="300" w:lineRule="exact"/>
              <w:ind w:firstLine="360" w:firstLineChars="150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学 历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2298" w:type="dxa"/>
            <w:gridSpan w:val="4"/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执业资格及取得时间</w:t>
            </w:r>
          </w:p>
        </w:tc>
        <w:tc>
          <w:tcPr>
            <w:tcW w:w="305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1479" w:type="dxa"/>
            <w:noWrap w:val="0"/>
            <w:vAlign w:val="center"/>
          </w:tcPr>
          <w:p>
            <w:pPr>
              <w:spacing w:line="300" w:lineRule="exact"/>
              <w:ind w:firstLine="240" w:firstLineChars="100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实习地点</w:t>
            </w:r>
          </w:p>
        </w:tc>
        <w:tc>
          <w:tcPr>
            <w:tcW w:w="2700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生源地</w:t>
            </w:r>
          </w:p>
        </w:tc>
        <w:tc>
          <w:tcPr>
            <w:tcW w:w="121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noWrap w:val="0"/>
            <w:vAlign w:val="center"/>
          </w:tcPr>
          <w:p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pacing w:val="-14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pacing w:val="-14"/>
                <w:sz w:val="24"/>
                <w:szCs w:val="24"/>
              </w:rPr>
              <w:t>报考岗位编号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Theme="minorEastAsia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1479" w:type="dxa"/>
            <w:noWrap w:val="0"/>
            <w:vAlign w:val="center"/>
          </w:tcPr>
          <w:p>
            <w:pPr>
              <w:spacing w:line="300" w:lineRule="exact"/>
              <w:ind w:firstLine="240" w:firstLineChars="100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2700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邮政编码</w:t>
            </w:r>
          </w:p>
        </w:tc>
        <w:tc>
          <w:tcPr>
            <w:tcW w:w="121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noWrap w:val="0"/>
            <w:vAlign w:val="center"/>
          </w:tcPr>
          <w:p>
            <w:pPr>
              <w:spacing w:line="300" w:lineRule="exact"/>
              <w:ind w:firstLine="120" w:firstLineChars="50"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1692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20" w:hRule="atLeast"/>
          <w:jc w:val="center"/>
        </w:trPr>
        <w:tc>
          <w:tcPr>
            <w:tcW w:w="147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简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历</w:t>
            </w:r>
          </w:p>
        </w:tc>
        <w:tc>
          <w:tcPr>
            <w:tcW w:w="8049" w:type="dxa"/>
            <w:gridSpan w:val="11"/>
            <w:noWrap w:val="0"/>
            <w:vAlign w:val="center"/>
          </w:tcPr>
          <w:p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1479" w:type="dxa"/>
            <w:noWrap w:val="0"/>
            <w:vAlign w:val="center"/>
          </w:tcPr>
          <w:p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pacing w:val="-6"/>
                <w:sz w:val="24"/>
                <w:szCs w:val="24"/>
              </w:rPr>
              <w:t>是否服从分配</w:t>
            </w:r>
          </w:p>
        </w:tc>
        <w:tc>
          <w:tcPr>
            <w:tcW w:w="8049" w:type="dxa"/>
            <w:gridSpan w:val="1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 w:hRule="atLeast"/>
          <w:jc w:val="center"/>
        </w:trPr>
        <w:tc>
          <w:tcPr>
            <w:tcW w:w="9528" w:type="dxa"/>
            <w:gridSpan w:val="12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</w:rPr>
              <w:t>特别提示：</w:t>
            </w:r>
          </w:p>
          <w:p>
            <w:pPr>
              <w:spacing w:line="300" w:lineRule="exact"/>
              <w:rPr>
                <w:rFonts w:hint="eastAsia"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1.应聘人员所填写个人信息资料必须规范、真实。由于信息不实或弄虚作假的，应聘人员个人承担全部责任。</w:t>
            </w:r>
          </w:p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2.应聘人员只能报考一个岗位。</w:t>
            </w:r>
          </w:p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3.应聘人员通过资格初审，报名确认后，不得再改报其他岗位。</w:t>
            </w:r>
          </w:p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4应聘人员须自觉服从考试组织管理机构的统一安排，接受监考人员的检查、监督和管理。保证在考试中诚实守信，自觉遵守考场纪律。如有违法、违纪、违规行为，考试管理机构将根据有关规定作出相应处罚。</w:t>
            </w:r>
          </w:p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ind w:firstLine="6746" w:firstLineChars="2800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应聘人员签字：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2" w:hRule="atLeast"/>
          <w:jc w:val="center"/>
        </w:trPr>
        <w:tc>
          <w:tcPr>
            <w:tcW w:w="147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报考机构审查签章</w:t>
            </w:r>
          </w:p>
        </w:tc>
        <w:tc>
          <w:tcPr>
            <w:tcW w:w="8049" w:type="dxa"/>
            <w:gridSpan w:val="11"/>
            <w:noWrap w:val="0"/>
            <w:vAlign w:val="center"/>
          </w:tcPr>
          <w:p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ind w:firstLine="2400" w:firstLineChars="100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ind w:firstLine="2400" w:firstLineChars="100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ind w:firstLine="2400" w:firstLineChars="100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ind w:firstLine="2400" w:firstLineChars="1000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审查人：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7" w:hRule="atLeast"/>
          <w:jc w:val="center"/>
        </w:trPr>
        <w:tc>
          <w:tcPr>
            <w:tcW w:w="2739" w:type="dxa"/>
            <w:gridSpan w:val="3"/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报名序号</w:t>
            </w:r>
          </w:p>
          <w:p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（此栏由报名机构填写）</w:t>
            </w:r>
          </w:p>
        </w:tc>
        <w:tc>
          <w:tcPr>
            <w:tcW w:w="6789" w:type="dxa"/>
            <w:gridSpan w:val="9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</w:tbl>
    <w:p>
      <w:pPr>
        <w:spacing w:line="240" w:lineRule="exact"/>
        <w:ind w:firstLine="0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1MzE4OGI1NmZkMTk2MmQ4OGM5MjYxNjk0Nzc1ZDAifQ=="/>
  </w:docVars>
  <w:rsids>
    <w:rsidRoot w:val="00000000"/>
    <w:rsid w:val="1AD82298"/>
    <w:rsid w:val="1D0E2A0E"/>
    <w:rsid w:val="48A82A6D"/>
    <w:rsid w:val="4D973DA5"/>
    <w:rsid w:val="502C6D6C"/>
    <w:rsid w:val="5BF467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330</Words>
  <Characters>333</Characters>
  <Lines>0</Lines>
  <Paragraphs>0</Paragraphs>
  <TotalTime>20</TotalTime>
  <ScaleCrop>false</ScaleCrop>
  <LinksUpToDate>false</LinksUpToDate>
  <CharactersWithSpaces>370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xjsm</dc:creator>
  <cp:lastModifiedBy>Administrator</cp:lastModifiedBy>
  <cp:lastPrinted>2022-05-09T01:30:00Z</cp:lastPrinted>
  <dcterms:modified xsi:type="dcterms:W3CDTF">2023-01-28T06:15:49Z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F65AA4D5BD114925B6DDF8DD1410A7CE</vt:lpwstr>
  </property>
</Properties>
</file>