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sz w:val="40"/>
          <w:szCs w:val="40"/>
        </w:rPr>
        <w:t>天峨县城市管理执法局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</w:pP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  <w:t>202</w:t>
      </w: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  <w:t>年公开招聘</w:t>
      </w:r>
      <w:r>
        <w:rPr>
          <w:rFonts w:hint="eastAsia" w:ascii="方正小标宋简体" w:hAnsi="方正小标宋_GBK" w:eastAsia="方正小标宋简体" w:cs="仿宋_GB2312"/>
          <w:b w:val="0"/>
          <w:bCs/>
          <w:color w:val="000000"/>
          <w:w w:val="98"/>
          <w:sz w:val="44"/>
          <w:szCs w:val="44"/>
          <w:lang w:val="en-US" w:eastAsia="zh-CN"/>
        </w:rPr>
        <w:t>机关事业单位编外聘用</w:t>
      </w:r>
      <w:r>
        <w:rPr>
          <w:rFonts w:ascii="方正小标宋简体" w:hAnsi="方正小标宋_GBK" w:eastAsia="方正小标宋简体" w:cs="仿宋_GB2312"/>
          <w:b w:val="0"/>
          <w:bCs/>
          <w:color w:val="000000"/>
          <w:w w:val="98"/>
          <w:sz w:val="44"/>
          <w:szCs w:val="44"/>
        </w:rPr>
        <w:t>人员</w:t>
      </w: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  <w:t>报名表</w:t>
      </w:r>
    </w:p>
    <w:p>
      <w:pPr>
        <w:widowControl/>
        <w:jc w:val="center"/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</w:pPr>
    </w:p>
    <w:p>
      <w:pPr>
        <w:widowControl/>
        <w:jc w:val="center"/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</w:pPr>
      <w:r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  <w:t xml:space="preserve">报考单位：                       </w:t>
      </w:r>
      <w:r>
        <w:rPr>
          <w:rFonts w:hint="eastAsia" w:ascii="黑体" w:hAnsi="宋体" w:eastAsia="黑体"/>
          <w:bCs/>
          <w:color w:val="000000"/>
          <w:kern w:val="0"/>
          <w:szCs w:val="21"/>
          <w:lang w:val="en-US" w:eastAsia="zh-CN"/>
        </w:rPr>
        <w:t xml:space="preserve">     </w:t>
      </w:r>
      <w:r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  <w:t xml:space="preserve">  报考岗位： </w:t>
      </w:r>
    </w:p>
    <w:tbl>
      <w:tblPr>
        <w:tblStyle w:val="4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520"/>
        <w:gridCol w:w="567"/>
        <w:gridCol w:w="353"/>
        <w:gridCol w:w="356"/>
        <w:gridCol w:w="472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出生年月（岁）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473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lYmM5ZGFjYWZjYTY0OTFmZGY3OGYwZDVjMGM4MTIifQ=="/>
    <w:docVar w:name="KSO_WPS_MARK_KEY" w:val="c0e27ba2-6d96-4c21-9fbd-cbbb78f5b50c"/>
  </w:docVars>
  <w:rsids>
    <w:rsidRoot w:val="5D7A0667"/>
    <w:rsid w:val="000A39EE"/>
    <w:rsid w:val="000F7250"/>
    <w:rsid w:val="0021375A"/>
    <w:rsid w:val="0039542F"/>
    <w:rsid w:val="003D29D7"/>
    <w:rsid w:val="00511F21"/>
    <w:rsid w:val="00853B64"/>
    <w:rsid w:val="00C41B78"/>
    <w:rsid w:val="00C93964"/>
    <w:rsid w:val="00FB661E"/>
    <w:rsid w:val="00FD6298"/>
    <w:rsid w:val="3AA44C31"/>
    <w:rsid w:val="52125B7D"/>
    <w:rsid w:val="56BD47A8"/>
    <w:rsid w:val="57190316"/>
    <w:rsid w:val="5D7A0667"/>
    <w:rsid w:val="63CD65C6"/>
    <w:rsid w:val="669B186B"/>
    <w:rsid w:val="69D01B5A"/>
    <w:rsid w:val="7A8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285</Words>
  <Characters>293</Characters>
  <Lines>3</Lines>
  <Paragraphs>1</Paragraphs>
  <TotalTime>1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丫头！佳嘉</cp:lastModifiedBy>
  <dcterms:modified xsi:type="dcterms:W3CDTF">2024-08-01T07:49:42Z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ED2DC92C42F040169D5085D0894BB6F0</vt:lpwstr>
  </property>
</Properties>
</file>