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年武胜县乡镇事业单位面向服务基层项目人员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退役大学生士兵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和社区党组织书记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考聘工作人员报名信息表</w:t>
      </w:r>
    </w:p>
    <w:p>
      <w:pPr>
        <w:spacing w:line="40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40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考</w:t>
      </w:r>
      <w:r>
        <w:rPr>
          <w:rFonts w:hint="eastAsia" w:ascii="方正黑体_GBK" w:eastAsia="方正黑体_GBK"/>
          <w:lang w:val="en-US" w:eastAsia="zh-CN"/>
        </w:rPr>
        <w:t>生</w:t>
      </w:r>
      <w:r>
        <w:rPr>
          <w:rFonts w:hint="eastAsia" w:ascii="方正黑体_GBK" w:eastAsia="方正黑体_GBK"/>
        </w:rPr>
        <w:t>类别：</w:t>
      </w:r>
      <w:r>
        <w:rPr>
          <w:rFonts w:hint="eastAsia" w:ascii="方正黑体_GBK" w:eastAsia="方正黑体_GBK"/>
          <w:lang w:val="en-US" w:eastAsia="zh-CN"/>
        </w:rPr>
        <w:t xml:space="preserve">     </w:t>
      </w:r>
      <w:r>
        <w:rPr>
          <w:rFonts w:hint="eastAsia" w:ascii="方正黑体_GBK" w:eastAsia="方正黑体_GBK"/>
        </w:rPr>
        <w:t xml:space="preserve">         报考单位：                      报考岗位：                                      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85"/>
        <w:gridCol w:w="351"/>
        <w:gridCol w:w="165"/>
        <w:gridCol w:w="914"/>
        <w:gridCol w:w="41"/>
        <w:gridCol w:w="604"/>
        <w:gridCol w:w="282"/>
        <w:gridCol w:w="998"/>
        <w:gridCol w:w="231"/>
        <w:gridCol w:w="934"/>
        <w:gridCol w:w="321"/>
        <w:gridCol w:w="8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姓 名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民 族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政治面貌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考生来源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身份证号码</w:t>
            </w:r>
          </w:p>
        </w:tc>
        <w:tc>
          <w:tcPr>
            <w:tcW w:w="64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家庭住址或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户籍所在地</w:t>
            </w:r>
          </w:p>
        </w:tc>
        <w:tc>
          <w:tcPr>
            <w:tcW w:w="3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通信地址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联系电话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职称（执业）资格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毕业院校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所学专业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学历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学位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学历性质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学习工作简历</w:t>
            </w:r>
          </w:p>
        </w:tc>
        <w:tc>
          <w:tcPr>
            <w:tcW w:w="7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  <w:p>
            <w:pPr>
              <w:jc w:val="center"/>
              <w:rPr>
                <w:rFonts w:eastAsia="方正仿宋_GBK"/>
              </w:rPr>
            </w:pPr>
          </w:p>
          <w:p>
            <w:pPr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主要社会关系及基本情况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姓名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与本人关系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出生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年月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政治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面貌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诚信承诺</w:t>
            </w:r>
          </w:p>
        </w:tc>
        <w:tc>
          <w:tcPr>
            <w:tcW w:w="7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                   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资格审查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单位意见</w:t>
            </w:r>
          </w:p>
        </w:tc>
        <w:tc>
          <w:tcPr>
            <w:tcW w:w="7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审查人：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备注：</w:t>
            </w:r>
          </w:p>
        </w:tc>
        <w:tc>
          <w:tcPr>
            <w:tcW w:w="78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*考生类别为三支一扶、西部志愿者、退伍大学生士兵、社区党组织书记等。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1.本表由报考者本人用黑色笔如实填写，字迹要清晰、工整；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2.考生来源为机关事业单位、企业</w:t>
            </w:r>
            <w:r>
              <w:rPr>
                <w:rFonts w:hint="eastAsia" w:eastAsia="方正仿宋_GBK"/>
                <w:lang w:eastAsia="zh-CN"/>
              </w:rPr>
              <w:t>、</w:t>
            </w:r>
            <w:r>
              <w:rPr>
                <w:rFonts w:eastAsia="方正仿宋_GBK"/>
              </w:rPr>
              <w:t>其他；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3.学历性质：全日制普通高等院校；成人教育；军队院校；</w:t>
            </w:r>
          </w:p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4.近期免冠照片（1寸）2张。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mQ2OTRlY2RiNzA2OGNkOTVkYWZlZGMxZjUzZWIifQ=="/>
  </w:docVars>
  <w:rsids>
    <w:rsidRoot w:val="00AB321F"/>
    <w:rsid w:val="00AB321F"/>
    <w:rsid w:val="00B10A1D"/>
    <w:rsid w:val="00E63BD5"/>
    <w:rsid w:val="00FC73B3"/>
    <w:rsid w:val="03CE7A4A"/>
    <w:rsid w:val="138367D4"/>
    <w:rsid w:val="527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358</Characters>
  <Lines>4</Lines>
  <Paragraphs>1</Paragraphs>
  <TotalTime>2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2021-10-22T06:20:00Z</dcterms:created>
  <dc:creator>微软用户</dc:creator>
  <cp:lastModifiedBy>张婵</cp:lastModifiedBy>
  <dcterms:modified xsi:type="dcterms:W3CDTF">2023-09-27T07:40:05Z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CBFCD91CB53046B690E004925F470C57_13</vt:lpwstr>
  </property>
</Properties>
</file>